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6553" w:rsidRDefault="0026114D">
      <w:pPr>
        <w:jc w:val="center"/>
      </w:pPr>
      <w:bookmarkStart w:id="0" w:name="_GoBack"/>
      <w:bookmarkEnd w:id="0"/>
      <w:r>
        <w:t>Word Bank</w:t>
      </w:r>
    </w:p>
    <w:p w:rsidR="009D6553" w:rsidRDefault="0026114D">
      <w:r>
        <w:rPr>
          <w:b/>
        </w:rPr>
        <w:t>Directions for teachers:</w:t>
      </w:r>
      <w:r>
        <w:t xml:space="preserve"> Print out these words and glue them to different colored paper. As you introduce the word and have students practice saying the word aloud, post them in an area of the room that students can easily see. </w:t>
      </w:r>
    </w:p>
    <w:p w:rsidR="009D6553" w:rsidRDefault="009D6553"/>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9D6553">
        <w:tc>
          <w:tcPr>
            <w:tcW w:w="14400" w:type="dxa"/>
            <w:shd w:val="clear" w:color="auto" w:fill="auto"/>
            <w:tcMar>
              <w:top w:w="100" w:type="dxa"/>
              <w:left w:w="100" w:type="dxa"/>
              <w:bottom w:w="100" w:type="dxa"/>
              <w:right w:w="100" w:type="dxa"/>
            </w:tcMar>
          </w:tcPr>
          <w:p w:rsidR="009D6553" w:rsidRDefault="0026114D">
            <w:pPr>
              <w:widowControl w:val="0"/>
              <w:pBdr>
                <w:top w:val="nil"/>
                <w:left w:val="nil"/>
                <w:bottom w:val="nil"/>
                <w:right w:val="nil"/>
                <w:between w:val="nil"/>
              </w:pBdr>
              <w:spacing w:line="240" w:lineRule="auto"/>
              <w:jc w:val="center"/>
              <w:rPr>
                <w:rFonts w:ascii="Sniglet" w:eastAsia="Sniglet" w:hAnsi="Sniglet" w:cs="Sniglet"/>
                <w:sz w:val="300"/>
                <w:szCs w:val="300"/>
              </w:rPr>
            </w:pPr>
            <w:r>
              <w:rPr>
                <w:rFonts w:ascii="Sniglet" w:eastAsia="Sniglet" w:hAnsi="Sniglet" w:cs="Sniglet"/>
                <w:sz w:val="300"/>
                <w:szCs w:val="300"/>
              </w:rPr>
              <w:t>vivacious</w:t>
            </w:r>
          </w:p>
        </w:tc>
      </w:tr>
    </w:tbl>
    <w:p w:rsidR="009D6553" w:rsidRDefault="009D6553"/>
    <w:p w:rsidR="009D6553" w:rsidRDefault="009D6553"/>
    <w:tbl>
      <w:tblPr>
        <w:tblStyle w:val="a0"/>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9D6553">
        <w:tc>
          <w:tcPr>
            <w:tcW w:w="14400" w:type="dxa"/>
            <w:shd w:val="clear" w:color="auto" w:fill="auto"/>
            <w:tcMar>
              <w:top w:w="100" w:type="dxa"/>
              <w:left w:w="100" w:type="dxa"/>
              <w:bottom w:w="100" w:type="dxa"/>
              <w:right w:w="100" w:type="dxa"/>
            </w:tcMar>
          </w:tcPr>
          <w:p w:rsidR="009D6553" w:rsidRDefault="0026114D">
            <w:pPr>
              <w:widowControl w:val="0"/>
              <w:pBdr>
                <w:top w:val="nil"/>
                <w:left w:val="nil"/>
                <w:bottom w:val="nil"/>
                <w:right w:val="nil"/>
                <w:between w:val="nil"/>
              </w:pBdr>
              <w:spacing w:line="240" w:lineRule="auto"/>
              <w:jc w:val="center"/>
              <w:rPr>
                <w:rFonts w:ascii="Sniglet" w:eastAsia="Sniglet" w:hAnsi="Sniglet" w:cs="Sniglet"/>
                <w:sz w:val="300"/>
                <w:szCs w:val="300"/>
              </w:rPr>
            </w:pPr>
            <w:r>
              <w:rPr>
                <w:rFonts w:ascii="Sniglet" w:eastAsia="Sniglet" w:hAnsi="Sniglet" w:cs="Sniglet"/>
                <w:sz w:val="300"/>
                <w:szCs w:val="300"/>
              </w:rPr>
              <w:t>covertly</w:t>
            </w:r>
          </w:p>
        </w:tc>
      </w:tr>
    </w:tbl>
    <w:p w:rsidR="009D6553" w:rsidRDefault="009D6553"/>
    <w:tbl>
      <w:tblPr>
        <w:tblStyle w:val="a1"/>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9D6553">
        <w:tc>
          <w:tcPr>
            <w:tcW w:w="14400" w:type="dxa"/>
            <w:shd w:val="clear" w:color="auto" w:fill="auto"/>
            <w:tcMar>
              <w:top w:w="100" w:type="dxa"/>
              <w:left w:w="100" w:type="dxa"/>
              <w:bottom w:w="100" w:type="dxa"/>
              <w:right w:w="100" w:type="dxa"/>
            </w:tcMar>
          </w:tcPr>
          <w:p w:rsidR="009D6553" w:rsidRDefault="0026114D">
            <w:pPr>
              <w:widowControl w:val="0"/>
              <w:pBdr>
                <w:top w:val="nil"/>
                <w:left w:val="nil"/>
                <w:bottom w:val="nil"/>
                <w:right w:val="nil"/>
                <w:between w:val="nil"/>
              </w:pBdr>
              <w:spacing w:line="240" w:lineRule="auto"/>
              <w:jc w:val="center"/>
              <w:rPr>
                <w:rFonts w:ascii="Sniglet" w:eastAsia="Sniglet" w:hAnsi="Sniglet" w:cs="Sniglet"/>
                <w:sz w:val="300"/>
                <w:szCs w:val="300"/>
              </w:rPr>
            </w:pPr>
            <w:r>
              <w:rPr>
                <w:rFonts w:ascii="Sniglet" w:eastAsia="Sniglet" w:hAnsi="Sniglet" w:cs="Sniglet"/>
                <w:sz w:val="300"/>
                <w:szCs w:val="300"/>
              </w:rPr>
              <w:lastRenderedPageBreak/>
              <w:t>pursue</w:t>
            </w:r>
          </w:p>
        </w:tc>
      </w:tr>
    </w:tbl>
    <w:p w:rsidR="009D6553" w:rsidRDefault="009D6553">
      <w:pPr>
        <w:jc w:val="center"/>
        <w:rPr>
          <w:rFonts w:ascii="Sniglet" w:eastAsia="Sniglet" w:hAnsi="Sniglet" w:cs="Sniglet"/>
          <w:sz w:val="16"/>
          <w:szCs w:val="16"/>
        </w:rPr>
      </w:pPr>
    </w:p>
    <w:tbl>
      <w:tblPr>
        <w:tblStyle w:val="a2"/>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9D6553">
        <w:tc>
          <w:tcPr>
            <w:tcW w:w="14400" w:type="dxa"/>
            <w:shd w:val="clear" w:color="auto" w:fill="auto"/>
            <w:tcMar>
              <w:top w:w="100" w:type="dxa"/>
              <w:left w:w="100" w:type="dxa"/>
              <w:bottom w:w="100" w:type="dxa"/>
              <w:right w:w="100" w:type="dxa"/>
            </w:tcMar>
          </w:tcPr>
          <w:p w:rsidR="009D6553" w:rsidRDefault="0026114D">
            <w:pPr>
              <w:widowControl w:val="0"/>
              <w:pBdr>
                <w:top w:val="nil"/>
                <w:left w:val="nil"/>
                <w:bottom w:val="nil"/>
                <w:right w:val="nil"/>
                <w:between w:val="nil"/>
              </w:pBdr>
              <w:spacing w:line="240" w:lineRule="auto"/>
              <w:jc w:val="center"/>
              <w:rPr>
                <w:rFonts w:ascii="Sniglet" w:eastAsia="Sniglet" w:hAnsi="Sniglet" w:cs="Sniglet"/>
                <w:sz w:val="300"/>
                <w:szCs w:val="300"/>
              </w:rPr>
            </w:pPr>
            <w:r>
              <w:rPr>
                <w:rFonts w:ascii="Sniglet" w:eastAsia="Sniglet" w:hAnsi="Sniglet" w:cs="Sniglet"/>
                <w:sz w:val="300"/>
                <w:szCs w:val="300"/>
              </w:rPr>
              <w:t>justify</w:t>
            </w:r>
          </w:p>
        </w:tc>
      </w:tr>
    </w:tbl>
    <w:p w:rsidR="009D6553" w:rsidRDefault="009D6553">
      <w:pPr>
        <w:jc w:val="center"/>
        <w:rPr>
          <w:rFonts w:ascii="Sniglet" w:eastAsia="Sniglet" w:hAnsi="Sniglet" w:cs="Sniglet"/>
          <w:sz w:val="16"/>
          <w:szCs w:val="16"/>
        </w:rPr>
      </w:pPr>
    </w:p>
    <w:tbl>
      <w:tblPr>
        <w:tblStyle w:val="a3"/>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9D6553">
        <w:tc>
          <w:tcPr>
            <w:tcW w:w="14400" w:type="dxa"/>
            <w:shd w:val="clear" w:color="auto" w:fill="auto"/>
            <w:tcMar>
              <w:top w:w="100" w:type="dxa"/>
              <w:left w:w="100" w:type="dxa"/>
              <w:bottom w:w="100" w:type="dxa"/>
              <w:right w:w="100" w:type="dxa"/>
            </w:tcMar>
          </w:tcPr>
          <w:p w:rsidR="009D6553" w:rsidRDefault="0026114D">
            <w:pPr>
              <w:widowControl w:val="0"/>
              <w:pBdr>
                <w:top w:val="nil"/>
                <w:left w:val="nil"/>
                <w:bottom w:val="nil"/>
                <w:right w:val="nil"/>
                <w:between w:val="nil"/>
              </w:pBdr>
              <w:spacing w:line="240" w:lineRule="auto"/>
              <w:jc w:val="center"/>
              <w:rPr>
                <w:rFonts w:ascii="Sniglet" w:eastAsia="Sniglet" w:hAnsi="Sniglet" w:cs="Sniglet"/>
                <w:sz w:val="300"/>
                <w:szCs w:val="300"/>
              </w:rPr>
            </w:pPr>
            <w:r>
              <w:rPr>
                <w:rFonts w:ascii="Sniglet" w:eastAsia="Sniglet" w:hAnsi="Sniglet" w:cs="Sniglet"/>
                <w:sz w:val="300"/>
                <w:szCs w:val="300"/>
              </w:rPr>
              <w:lastRenderedPageBreak/>
              <w:t>replica</w:t>
            </w:r>
          </w:p>
        </w:tc>
      </w:tr>
    </w:tbl>
    <w:p w:rsidR="009D6553" w:rsidRDefault="009D6553">
      <w:pPr>
        <w:jc w:val="center"/>
        <w:rPr>
          <w:rFonts w:ascii="Sniglet" w:eastAsia="Sniglet" w:hAnsi="Sniglet" w:cs="Sniglet"/>
          <w:sz w:val="16"/>
          <w:szCs w:val="16"/>
        </w:rPr>
      </w:pPr>
    </w:p>
    <w:tbl>
      <w:tblPr>
        <w:tblStyle w:val="a4"/>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9D6553">
        <w:tc>
          <w:tcPr>
            <w:tcW w:w="14400" w:type="dxa"/>
            <w:shd w:val="clear" w:color="auto" w:fill="auto"/>
            <w:tcMar>
              <w:top w:w="100" w:type="dxa"/>
              <w:left w:w="100" w:type="dxa"/>
              <w:bottom w:w="100" w:type="dxa"/>
              <w:right w:w="100" w:type="dxa"/>
            </w:tcMar>
          </w:tcPr>
          <w:p w:rsidR="009D6553" w:rsidRDefault="0026114D">
            <w:pPr>
              <w:widowControl w:val="0"/>
              <w:pBdr>
                <w:top w:val="nil"/>
                <w:left w:val="nil"/>
                <w:bottom w:val="nil"/>
                <w:right w:val="nil"/>
                <w:between w:val="nil"/>
              </w:pBdr>
              <w:spacing w:line="240" w:lineRule="auto"/>
              <w:jc w:val="center"/>
              <w:rPr>
                <w:rFonts w:ascii="Sniglet" w:eastAsia="Sniglet" w:hAnsi="Sniglet" w:cs="Sniglet"/>
                <w:sz w:val="300"/>
                <w:szCs w:val="300"/>
              </w:rPr>
            </w:pPr>
            <w:r>
              <w:rPr>
                <w:rFonts w:ascii="Sniglet" w:eastAsia="Sniglet" w:hAnsi="Sniglet" w:cs="Sniglet"/>
                <w:sz w:val="300"/>
                <w:szCs w:val="300"/>
              </w:rPr>
              <w:t>subtle</w:t>
            </w:r>
          </w:p>
        </w:tc>
      </w:tr>
    </w:tbl>
    <w:p w:rsidR="009D6553" w:rsidRDefault="009D6553"/>
    <w:sectPr w:rsidR="009D6553">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niglet">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53"/>
    <w:rsid w:val="0026114D"/>
    <w:rsid w:val="009D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0AA85-50EC-467E-9F5E-C90DE026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McCurry, Angelina G.</dc:creator>
  <cp:lastModifiedBy>McCurry, Angelina G.</cp:lastModifiedBy>
  <cp:revision>2</cp:revision>
  <dcterms:created xsi:type="dcterms:W3CDTF">2019-09-29T18:21:00Z</dcterms:created>
  <dcterms:modified xsi:type="dcterms:W3CDTF">2019-09-29T18:21:00Z</dcterms:modified>
</cp:coreProperties>
</file>